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"/>
          <w:szCs w:val="3"/>
        </w:rPr>
      </w:pPr>
      <w:bookmarkStart w:id="0" w:name="_GoBack"/>
      <w:bookmarkEnd w:id="0"/>
    </w:p>
    <w:p w:rsidR="00C033AA" w:rsidRDefault="00C033AA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color w:val="008000"/>
          <w:sz w:val="24"/>
          <w:szCs w:val="24"/>
          <w:u w:val="single"/>
        </w:rPr>
        <w:t>Université PANTHÉON - ASSAS (PARIS 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U.E.C.2</w:t>
      </w: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C033AA" w:rsidRDefault="00C033AA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24"/>
          <w:szCs w:val="24"/>
          <w:u w:val="single"/>
        </w:rPr>
        <w:t>Droit - Economie - Sciences Sociales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2150</w:t>
      </w: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C033AA" w:rsidRDefault="00C033AA">
      <w:pPr>
        <w:widowControl w:val="0"/>
        <w:tabs>
          <w:tab w:val="left" w:pos="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color w:val="000000"/>
        </w:rPr>
        <w:t>Assas</w:t>
      </w: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6"/>
          <w:szCs w:val="6"/>
        </w:rPr>
      </w:pPr>
    </w:p>
    <w:p w:rsidR="00C033AA" w:rsidRDefault="00C033AA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color w:val="000000"/>
        </w:rPr>
        <w:t>Septembre 2018</w:t>
      </w: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:rsidR="00C033AA" w:rsidRDefault="00C033AA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rPr>
          <w:rFonts w:ascii="Times New Roman" w:hAnsi="Times New Roman"/>
          <w:sz w:val="24"/>
          <w:szCs w:val="24"/>
        </w:rPr>
        <w:tab/>
      </w:r>
      <w:r w:rsidR="009600C3">
        <w:rPr>
          <w:rFonts w:ascii="Arial" w:hAnsi="Arial" w:cs="Arial"/>
          <w:color w:val="000000"/>
        </w:rPr>
        <w:t xml:space="preserve">Troisième année de Licence </w:t>
      </w:r>
      <w:r>
        <w:rPr>
          <w:rFonts w:ascii="Arial" w:hAnsi="Arial" w:cs="Arial"/>
          <w:color w:val="000000"/>
        </w:rPr>
        <w:t>Droit</w:t>
      </w:r>
      <w:r w:rsidR="009600C3">
        <w:rPr>
          <w:rFonts w:ascii="Arial" w:hAnsi="Arial" w:cs="Arial"/>
          <w:color w:val="000000"/>
        </w:rPr>
        <w:t xml:space="preserve"> / Première année de Master Droit</w:t>
      </w: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:rsidR="00C033AA" w:rsidRDefault="00C033AA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</w:rPr>
        <w:t>Droit des relations de travail dans le secteur public</w:t>
      </w: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8"/>
          <w:szCs w:val="8"/>
        </w:rPr>
      </w:pPr>
    </w:p>
    <w:p w:rsidR="00C033AA" w:rsidRDefault="00C033AA">
      <w:pPr>
        <w:widowControl w:val="0"/>
        <w:tabs>
          <w:tab w:val="left" w:pos="26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(Unité d'Enseignements Complémentaires 2)</w:t>
      </w: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5"/>
          <w:szCs w:val="15"/>
        </w:rPr>
      </w:pPr>
    </w:p>
    <w:p w:rsidR="00C033AA" w:rsidRDefault="00C033AA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C033AA" w:rsidRDefault="00C033AA">
      <w:pPr>
        <w:widowControl w:val="0"/>
        <w:tabs>
          <w:tab w:val="left" w:pos="25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color w:val="000000"/>
        </w:rPr>
        <w:t>M. Thibault GUILLUY</w:t>
      </w: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033AA" w:rsidRDefault="00C033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:rsidR="00B50B14" w:rsidRPr="00075544" w:rsidRDefault="00C033AA" w:rsidP="00B50B14">
      <w:pPr>
        <w:rPr>
          <w:rFonts w:ascii="Times New Roman" w:hAnsi="Times New Roman"/>
          <w:b/>
          <w:sz w:val="28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="00B50B14" w:rsidRPr="00075544">
        <w:rPr>
          <w:rFonts w:ascii="Times New Roman" w:hAnsi="Times New Roman"/>
          <w:b/>
          <w:sz w:val="28"/>
        </w:rPr>
        <w:t>Aucun document autorisé</w:t>
      </w:r>
    </w:p>
    <w:p w:rsidR="00B50B14" w:rsidRDefault="00B50B14" w:rsidP="00B50B14">
      <w:pPr>
        <w:rPr>
          <w:rFonts w:ascii="Times New Roman" w:hAnsi="Times New Roman"/>
          <w:sz w:val="24"/>
        </w:rPr>
      </w:pPr>
    </w:p>
    <w:p w:rsidR="00B50B14" w:rsidRPr="00075544" w:rsidRDefault="00B50B14" w:rsidP="00B50B14">
      <w:pPr>
        <w:ind w:left="1560"/>
        <w:rPr>
          <w:rFonts w:ascii="Times New Roman" w:hAnsi="Times New Roman"/>
          <w:i/>
          <w:sz w:val="32"/>
        </w:rPr>
      </w:pPr>
      <w:r w:rsidRPr="00075544">
        <w:rPr>
          <w:rFonts w:ascii="Times New Roman" w:hAnsi="Times New Roman"/>
          <w:i/>
          <w:sz w:val="32"/>
        </w:rPr>
        <w:t>Vous répondrez aux quatre questions suivantes :</w:t>
      </w:r>
    </w:p>
    <w:p w:rsidR="00B50B14" w:rsidRPr="00075544" w:rsidRDefault="00B50B14" w:rsidP="00B50B14">
      <w:pPr>
        <w:ind w:left="1560"/>
        <w:rPr>
          <w:rFonts w:ascii="Times New Roman" w:hAnsi="Times New Roman"/>
          <w:sz w:val="32"/>
        </w:rPr>
      </w:pPr>
    </w:p>
    <w:p w:rsidR="00B50B14" w:rsidRPr="00075544" w:rsidRDefault="00B50B14" w:rsidP="00B50B14">
      <w:pPr>
        <w:pStyle w:val="Paragraphedeliste"/>
        <w:numPr>
          <w:ilvl w:val="0"/>
          <w:numId w:val="1"/>
        </w:numPr>
        <w:ind w:left="1560"/>
        <w:rPr>
          <w:rFonts w:ascii="Times New Roman" w:hAnsi="Times New Roman"/>
          <w:sz w:val="32"/>
        </w:rPr>
      </w:pPr>
      <w:r w:rsidRPr="00D67DA1">
        <w:rPr>
          <w:rFonts w:ascii="Times New Roman" w:hAnsi="Times New Roman"/>
          <w:sz w:val="32"/>
        </w:rPr>
        <w:t xml:space="preserve">Système de carrière et système de l’emploi </w:t>
      </w:r>
      <w:r w:rsidRPr="00075544">
        <w:rPr>
          <w:rFonts w:ascii="Times New Roman" w:hAnsi="Times New Roman"/>
          <w:sz w:val="32"/>
        </w:rPr>
        <w:t>(</w:t>
      </w:r>
      <w:r>
        <w:rPr>
          <w:rFonts w:ascii="Times New Roman" w:hAnsi="Times New Roman"/>
          <w:sz w:val="32"/>
        </w:rPr>
        <w:t>2,5</w:t>
      </w:r>
      <w:r w:rsidRPr="00075544">
        <w:rPr>
          <w:rFonts w:ascii="Times New Roman" w:hAnsi="Times New Roman"/>
          <w:sz w:val="32"/>
        </w:rPr>
        <w:t xml:space="preserve"> points)</w:t>
      </w:r>
    </w:p>
    <w:p w:rsidR="00B50B14" w:rsidRPr="00075544" w:rsidRDefault="00B50B14" w:rsidP="00B50B14">
      <w:pPr>
        <w:pStyle w:val="Paragraphedeliste"/>
        <w:ind w:left="1560"/>
        <w:rPr>
          <w:rFonts w:ascii="Times New Roman" w:hAnsi="Times New Roman"/>
          <w:sz w:val="32"/>
        </w:rPr>
      </w:pPr>
    </w:p>
    <w:p w:rsidR="00B50B14" w:rsidRPr="00075544" w:rsidRDefault="00B50B14" w:rsidP="00B50B14">
      <w:pPr>
        <w:pStyle w:val="Paragraphedeliste"/>
        <w:numPr>
          <w:ilvl w:val="0"/>
          <w:numId w:val="1"/>
        </w:numPr>
        <w:ind w:left="156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Les conditions d’accès à la fonction publique</w:t>
      </w:r>
      <w:r w:rsidRPr="00075544">
        <w:rPr>
          <w:rFonts w:ascii="Times New Roman" w:hAnsi="Times New Roman"/>
          <w:sz w:val="32"/>
        </w:rPr>
        <w:t xml:space="preserve"> (</w:t>
      </w:r>
      <w:r>
        <w:rPr>
          <w:rFonts w:ascii="Times New Roman" w:hAnsi="Times New Roman"/>
          <w:sz w:val="32"/>
        </w:rPr>
        <w:t>2,</w:t>
      </w:r>
      <w:r w:rsidRPr="00075544">
        <w:rPr>
          <w:rFonts w:ascii="Times New Roman" w:hAnsi="Times New Roman"/>
          <w:sz w:val="32"/>
        </w:rPr>
        <w:t>5 points)</w:t>
      </w:r>
    </w:p>
    <w:p w:rsidR="00B50B14" w:rsidRPr="00075544" w:rsidRDefault="00B50B14" w:rsidP="00B50B14">
      <w:pPr>
        <w:pStyle w:val="Paragraphedeliste"/>
        <w:ind w:left="1560"/>
        <w:rPr>
          <w:rFonts w:ascii="Times New Roman" w:hAnsi="Times New Roman"/>
          <w:sz w:val="32"/>
        </w:rPr>
      </w:pPr>
    </w:p>
    <w:p w:rsidR="00B50B14" w:rsidRPr="00075544" w:rsidRDefault="00E54E36" w:rsidP="00B50B14">
      <w:pPr>
        <w:pStyle w:val="Paragraphedeliste"/>
        <w:numPr>
          <w:ilvl w:val="0"/>
          <w:numId w:val="1"/>
        </w:numPr>
        <w:ind w:left="156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Le fonctionnaire stagiaire</w:t>
      </w:r>
      <w:r w:rsidR="00B50B14" w:rsidRPr="00075544">
        <w:rPr>
          <w:rFonts w:ascii="Times New Roman" w:hAnsi="Times New Roman"/>
          <w:sz w:val="32"/>
        </w:rPr>
        <w:t xml:space="preserve"> (</w:t>
      </w:r>
      <w:r w:rsidR="00B50B14">
        <w:rPr>
          <w:rFonts w:ascii="Times New Roman" w:hAnsi="Times New Roman"/>
          <w:sz w:val="32"/>
        </w:rPr>
        <w:t>2,</w:t>
      </w:r>
      <w:r w:rsidR="00B50B14" w:rsidRPr="00075544">
        <w:rPr>
          <w:rFonts w:ascii="Times New Roman" w:hAnsi="Times New Roman"/>
          <w:sz w:val="32"/>
        </w:rPr>
        <w:t>5 points)</w:t>
      </w:r>
    </w:p>
    <w:p w:rsidR="00B50B14" w:rsidRPr="00075544" w:rsidRDefault="00B50B14" w:rsidP="00B50B14">
      <w:pPr>
        <w:pStyle w:val="Paragraphedeliste"/>
        <w:ind w:left="1560"/>
        <w:rPr>
          <w:rFonts w:ascii="Times New Roman" w:hAnsi="Times New Roman"/>
          <w:sz w:val="32"/>
        </w:rPr>
      </w:pPr>
    </w:p>
    <w:p w:rsidR="00B50B14" w:rsidRPr="00075544" w:rsidRDefault="00B50B14" w:rsidP="00B50B14">
      <w:pPr>
        <w:pStyle w:val="Paragraphedeliste"/>
        <w:numPr>
          <w:ilvl w:val="0"/>
          <w:numId w:val="1"/>
        </w:numPr>
        <w:ind w:left="156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Le droit de se syndiquer</w:t>
      </w:r>
      <w:r w:rsidRPr="00D67DA1">
        <w:rPr>
          <w:rFonts w:ascii="Times New Roman" w:hAnsi="Times New Roman"/>
          <w:sz w:val="32"/>
        </w:rPr>
        <w:t xml:space="preserve"> </w:t>
      </w:r>
      <w:r w:rsidR="00E54E36">
        <w:rPr>
          <w:rFonts w:ascii="Times New Roman" w:hAnsi="Times New Roman"/>
          <w:sz w:val="32"/>
        </w:rPr>
        <w:t>du fonctionnaire</w:t>
      </w:r>
      <w:r w:rsidRPr="00D67DA1">
        <w:rPr>
          <w:rFonts w:ascii="Times New Roman" w:hAnsi="Times New Roman"/>
          <w:sz w:val="32"/>
        </w:rPr>
        <w:t xml:space="preserve"> </w:t>
      </w:r>
      <w:r w:rsidRPr="00075544">
        <w:rPr>
          <w:rFonts w:ascii="Times New Roman" w:hAnsi="Times New Roman"/>
          <w:sz w:val="32"/>
        </w:rPr>
        <w:t>(</w:t>
      </w:r>
      <w:r>
        <w:rPr>
          <w:rFonts w:ascii="Times New Roman" w:hAnsi="Times New Roman"/>
          <w:sz w:val="32"/>
        </w:rPr>
        <w:t>2,</w:t>
      </w:r>
      <w:r w:rsidRPr="00075544">
        <w:rPr>
          <w:rFonts w:ascii="Times New Roman" w:hAnsi="Times New Roman"/>
          <w:sz w:val="32"/>
        </w:rPr>
        <w:t>5 points)</w:t>
      </w:r>
    </w:p>
    <w:p w:rsidR="00C033AA" w:rsidRDefault="00C033AA">
      <w:pPr>
        <w:widowControl w:val="0"/>
        <w:tabs>
          <w:tab w:val="left" w:pos="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033AA" w:rsidRDefault="00C033AA" w:rsidP="009600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9600C3" w:rsidRPr="009600C3" w:rsidRDefault="009600C3" w:rsidP="009600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"/>
          <w:szCs w:val="3"/>
        </w:rPr>
      </w:pPr>
    </w:p>
    <w:sectPr w:rsidR="009600C3" w:rsidRPr="009600C3">
      <w:pgSz w:w="11907" w:h="16839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E2D87"/>
    <w:multiLevelType w:val="hybridMultilevel"/>
    <w:tmpl w:val="3DEAB398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C3"/>
    <w:rsid w:val="00075544"/>
    <w:rsid w:val="0019740A"/>
    <w:rsid w:val="009600C3"/>
    <w:rsid w:val="00B50B14"/>
    <w:rsid w:val="00C033AA"/>
    <w:rsid w:val="00D67DA1"/>
    <w:rsid w:val="00E5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B14"/>
    <w:pPr>
      <w:spacing w:after="160" w:line="259" w:lineRule="auto"/>
      <w:ind w:left="720"/>
      <w:contextualSpacing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B14"/>
    <w:pPr>
      <w:spacing w:after="160" w:line="259" w:lineRule="auto"/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597</Characters>
  <Application>Microsoft Office Word</Application>
  <DocSecurity>4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Thibault Guilluy</dc:creator>
  <cp:lastModifiedBy>Administrateur</cp:lastModifiedBy>
  <cp:revision>2</cp:revision>
  <dcterms:created xsi:type="dcterms:W3CDTF">2018-06-26T13:56:00Z</dcterms:created>
  <dcterms:modified xsi:type="dcterms:W3CDTF">2018-06-26T13:56:00Z</dcterms:modified>
</cp:coreProperties>
</file>